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F502A" w14:textId="77777777" w:rsidR="00246CEC" w:rsidRDefault="00246CEC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  <w:r w:rsidRPr="00EE7FBD">
        <w:rPr>
          <w:rFonts w:ascii="Verdana" w:hAnsi="Verdana" w:cs="Tahoma"/>
          <w:color w:val="000000"/>
        </w:rPr>
        <w:t>A</w:t>
      </w:r>
      <w:r>
        <w:rPr>
          <w:rFonts w:ascii="Verdana" w:hAnsi="Verdana" w:cs="Tahoma"/>
          <w:color w:val="000000"/>
        </w:rPr>
        <w:t>i Dirigenti scolastici</w:t>
      </w:r>
    </w:p>
    <w:p w14:paraId="4ABF4E0D" w14:textId="6542095A" w:rsidR="007775FD" w:rsidRDefault="007775FD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Istituzioni Scolastiche Statali e Paritarie</w:t>
      </w:r>
    </w:p>
    <w:p w14:paraId="578CAA91" w14:textId="2DBD24EF" w:rsidR="007775FD" w:rsidRDefault="007775FD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Secondarie di primo e di secondo grado</w:t>
      </w:r>
    </w:p>
    <w:p w14:paraId="7B6713DC" w14:textId="77777777" w:rsidR="00712EC8" w:rsidRDefault="00712EC8" w:rsidP="007775FD">
      <w:pPr>
        <w:spacing w:after="0" w:line="240" w:lineRule="auto"/>
        <w:jc w:val="right"/>
        <w:rPr>
          <w:rFonts w:ascii="Verdana" w:hAnsi="Verdana" w:cstheme="minorHAnsi"/>
        </w:rPr>
      </w:pPr>
      <w:r>
        <w:rPr>
          <w:rFonts w:ascii="Verdana" w:hAnsi="Verdana" w:cs="Tahoma"/>
          <w:color w:val="000000"/>
        </w:rPr>
        <w:t>- loro sedi-</w:t>
      </w:r>
    </w:p>
    <w:p w14:paraId="37601088" w14:textId="77777777" w:rsidR="00712EC8" w:rsidRDefault="00712EC8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</w:p>
    <w:p w14:paraId="300154EA" w14:textId="77777777" w:rsidR="00712EC8" w:rsidRDefault="00712EC8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</w:p>
    <w:p w14:paraId="6BB7622C" w14:textId="38D51C4C" w:rsidR="00712EC8" w:rsidRDefault="00712EC8" w:rsidP="007775F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Al sito web USR Molise</w:t>
      </w:r>
    </w:p>
    <w:p w14:paraId="44F47E09" w14:textId="77777777" w:rsidR="00004584" w:rsidRPr="0098573E" w:rsidRDefault="00004584" w:rsidP="007775FD">
      <w:pPr>
        <w:spacing w:after="0" w:line="240" w:lineRule="auto"/>
        <w:jc w:val="right"/>
        <w:rPr>
          <w:rFonts w:ascii="Verdana" w:hAnsi="Verdana" w:cstheme="minorHAnsi"/>
        </w:rPr>
      </w:pPr>
    </w:p>
    <w:p w14:paraId="367D7819" w14:textId="77777777" w:rsidR="001E379E" w:rsidRPr="0098573E" w:rsidRDefault="001E379E" w:rsidP="007775FD">
      <w:pPr>
        <w:spacing w:after="0" w:line="240" w:lineRule="auto"/>
        <w:jc w:val="both"/>
        <w:rPr>
          <w:rFonts w:ascii="Verdana" w:hAnsi="Verdana" w:cs="Calibri"/>
          <w:b/>
        </w:rPr>
      </w:pPr>
    </w:p>
    <w:p w14:paraId="02CE9486" w14:textId="0925498E" w:rsidR="00CC0D28" w:rsidRDefault="001E379E" w:rsidP="007775FD">
      <w:pPr>
        <w:spacing w:after="0" w:line="240" w:lineRule="auto"/>
        <w:ind w:left="1134" w:hanging="1134"/>
        <w:rPr>
          <w:rFonts w:ascii="Verdana" w:hAnsi="Verdana" w:cs="Calibri"/>
          <w:b/>
          <w:bCs/>
        </w:rPr>
      </w:pPr>
      <w:r w:rsidRPr="00143AA4">
        <w:rPr>
          <w:rFonts w:ascii="Verdana" w:hAnsi="Verdana" w:cs="Calibri"/>
          <w:b/>
          <w:bCs/>
        </w:rPr>
        <w:t xml:space="preserve">Oggetto: </w:t>
      </w:r>
      <w:r w:rsidR="007775FD">
        <w:rPr>
          <w:rFonts w:ascii="Verdana" w:hAnsi="Verdana" w:cs="Calibri"/>
          <w:b/>
          <w:bCs/>
        </w:rPr>
        <w:t>Decima edizione del Concorso Nazionale “Premio Giovanni Grillo” in ricordo degli Internati Militari Italiani: “</w:t>
      </w:r>
      <w:r w:rsidR="007775FD">
        <w:rPr>
          <w:rFonts w:ascii="Verdana" w:hAnsi="Verdana" w:cs="Calibri"/>
          <w:b/>
          <w:bCs/>
          <w:i/>
          <w:iCs/>
        </w:rPr>
        <w:t>Disciplina e onore per un nuovo modello di cittadinanza”</w:t>
      </w:r>
      <w:r w:rsidR="007775FD">
        <w:rPr>
          <w:rFonts w:ascii="Verdana" w:hAnsi="Verdana" w:cs="Calibri"/>
          <w:b/>
          <w:bCs/>
        </w:rPr>
        <w:t>. Anno scolastico 2024/25.</w:t>
      </w:r>
    </w:p>
    <w:p w14:paraId="6D86FD91" w14:textId="77777777" w:rsidR="00082BD8" w:rsidRDefault="00082BD8" w:rsidP="007775FD">
      <w:pPr>
        <w:spacing w:after="0" w:line="240" w:lineRule="auto"/>
        <w:rPr>
          <w:rFonts w:ascii="Verdana" w:hAnsi="Verdana" w:cs="Tahoma"/>
          <w:color w:val="000000"/>
        </w:rPr>
      </w:pPr>
    </w:p>
    <w:p w14:paraId="0B9ADF8B" w14:textId="77777777" w:rsidR="007775FD" w:rsidRPr="007775FD" w:rsidRDefault="007775FD" w:rsidP="007775FD">
      <w:pPr>
        <w:spacing w:line="240" w:lineRule="auto"/>
        <w:rPr>
          <w:rFonts w:ascii="Verdana" w:hAnsi="Verdana"/>
        </w:rPr>
      </w:pPr>
      <w:r w:rsidRPr="007775FD">
        <w:rPr>
          <w:rFonts w:ascii="Verdana" w:hAnsi="Verdana"/>
        </w:rPr>
        <w:t>La Fondazione Premio Giovanni Grillo ha istituito il concorso nazionale “Premio Grillo” alla memoria di Giovanni Grillo e di tutti gli Internati Militari Italiani (IMI) in collaborazione con il Ministero dell’Istruzione e del Merito e con il patrocinio del Ministero della Cultura, dell’Aeronautica Militare, dell’Istituto Nazionale Ferruccio Parri, di RAI per la Sostenibilità ESG e Media partnership di Rai Cultura.</w:t>
      </w:r>
    </w:p>
    <w:p w14:paraId="4F7E9B75" w14:textId="282742C2" w:rsidR="007775FD" w:rsidRPr="007775FD" w:rsidRDefault="007775FD" w:rsidP="007775FD">
      <w:pPr>
        <w:spacing w:line="240" w:lineRule="auto"/>
        <w:rPr>
          <w:rFonts w:ascii="Verdana" w:hAnsi="Verdana"/>
        </w:rPr>
      </w:pPr>
      <w:r w:rsidRPr="007775FD">
        <w:rPr>
          <w:rFonts w:ascii="Verdana" w:hAnsi="Verdana"/>
        </w:rPr>
        <w:t>Il tema del concorso per l’anno scolastico 2024/25 è “</w:t>
      </w:r>
      <w:r w:rsidRPr="007775FD">
        <w:rPr>
          <w:rFonts w:ascii="Verdana" w:hAnsi="Verdana"/>
          <w:i/>
          <w:iCs/>
        </w:rPr>
        <w:t>Disciplina e onore per un nuovo modello di cittadinanza</w:t>
      </w:r>
      <w:r w:rsidRPr="007775FD">
        <w:rPr>
          <w:rFonts w:ascii="Verdana" w:hAnsi="Verdana"/>
        </w:rPr>
        <w:t xml:space="preserve">” con lo scopo di </w:t>
      </w:r>
      <w:r w:rsidR="000D1BBA">
        <w:rPr>
          <w:rFonts w:ascii="Verdana" w:hAnsi="Verdana"/>
        </w:rPr>
        <w:t>sollecitare</w:t>
      </w:r>
      <w:r w:rsidRPr="007775FD">
        <w:rPr>
          <w:rFonts w:ascii="Verdana" w:hAnsi="Verdana"/>
        </w:rPr>
        <w:t xml:space="preserve"> </w:t>
      </w:r>
      <w:r w:rsidR="000D1BBA">
        <w:rPr>
          <w:rFonts w:ascii="Verdana" w:hAnsi="Verdana"/>
        </w:rPr>
        <w:t xml:space="preserve">nei giovani </w:t>
      </w:r>
      <w:r w:rsidRPr="007775FD">
        <w:rPr>
          <w:rFonts w:ascii="Verdana" w:hAnsi="Verdana"/>
        </w:rPr>
        <w:t>la riflessione sull’art. 54 della Costituzione che sancisce il dovere di essere fedeli alla Repubblica e di osservarne la Costituzione e le leggi.</w:t>
      </w:r>
    </w:p>
    <w:p w14:paraId="471EA7AD" w14:textId="17850D77" w:rsidR="007775FD" w:rsidRPr="007775FD" w:rsidRDefault="007775FD" w:rsidP="007775FD">
      <w:pPr>
        <w:spacing w:line="240" w:lineRule="auto"/>
        <w:rPr>
          <w:rFonts w:ascii="Verdana" w:hAnsi="Verdana"/>
        </w:rPr>
      </w:pPr>
      <w:r w:rsidRPr="007775FD">
        <w:rPr>
          <w:rFonts w:ascii="Verdana" w:hAnsi="Verdana"/>
        </w:rPr>
        <w:t xml:space="preserve">Gli studenti delle </w:t>
      </w:r>
      <w:r>
        <w:rPr>
          <w:rFonts w:ascii="Verdana" w:hAnsi="Verdana"/>
        </w:rPr>
        <w:t>I</w:t>
      </w:r>
      <w:r w:rsidRPr="007775FD">
        <w:rPr>
          <w:rFonts w:ascii="Verdana" w:hAnsi="Verdana"/>
        </w:rPr>
        <w:t>stituzioni Scolastiche secondarie, statali e paritarie, di I e di II grado interessati a partecipare, dovranno presentare i lavori, in formato digitale, </w:t>
      </w:r>
      <w:r w:rsidRPr="007775FD">
        <w:rPr>
          <w:rFonts w:ascii="Verdana" w:hAnsi="Verdana"/>
          <w:b/>
          <w:bCs/>
        </w:rPr>
        <w:t>entro e non oltre il 16 dicembre 2024</w:t>
      </w:r>
      <w:r w:rsidRPr="007775FD">
        <w:rPr>
          <w:rFonts w:ascii="Verdana" w:hAnsi="Verdana"/>
        </w:rPr>
        <w:t xml:space="preserve">, in formato digitale all’indirizzo </w:t>
      </w:r>
      <w:hyperlink r:id="rId8" w:history="1">
        <w:r w:rsidR="00F6471A" w:rsidRPr="00AE087D">
          <w:rPr>
            <w:rStyle w:val="Collegamentoipertestuale"/>
            <w:rFonts w:ascii="Verdana" w:hAnsi="Verdana"/>
          </w:rPr>
          <w:t>premiogrillo@gmail.com</w:t>
        </w:r>
      </w:hyperlink>
      <w:r w:rsidRPr="007775FD">
        <w:rPr>
          <w:rFonts w:ascii="Verdana" w:hAnsi="Verdana"/>
        </w:rPr>
        <w:t xml:space="preserve">  secondo </w:t>
      </w:r>
      <w:r w:rsidR="00F6471A">
        <w:rPr>
          <w:rFonts w:ascii="Verdana" w:hAnsi="Verdana"/>
        </w:rPr>
        <w:t>il regolamento</w:t>
      </w:r>
      <w:r w:rsidRPr="007775FD">
        <w:rPr>
          <w:rFonts w:ascii="Verdana" w:hAnsi="Verdana"/>
        </w:rPr>
        <w:t xml:space="preserve"> indicat</w:t>
      </w:r>
      <w:r w:rsidR="00F6471A">
        <w:rPr>
          <w:rFonts w:ascii="Verdana" w:hAnsi="Verdana"/>
        </w:rPr>
        <w:t>o</w:t>
      </w:r>
      <w:r w:rsidRPr="007775FD">
        <w:rPr>
          <w:rFonts w:ascii="Verdana" w:hAnsi="Verdana"/>
        </w:rPr>
        <w:t xml:space="preserve"> nel bando.</w:t>
      </w:r>
    </w:p>
    <w:p w14:paraId="7E137F52" w14:textId="0BA6AB68" w:rsidR="007775FD" w:rsidRPr="007775FD" w:rsidRDefault="007775FD" w:rsidP="007775FD">
      <w:pPr>
        <w:spacing w:line="240" w:lineRule="auto"/>
        <w:rPr>
          <w:rFonts w:ascii="Verdana" w:hAnsi="Verdana"/>
        </w:rPr>
      </w:pPr>
      <w:r w:rsidRPr="007775FD">
        <w:rPr>
          <w:rFonts w:ascii="Verdana" w:hAnsi="Verdana"/>
        </w:rPr>
        <w:t>Per le modalità di partecipazione si rimanda alla nota MIM, al bando di concorso e alla modulistica in allegato.</w:t>
      </w:r>
    </w:p>
    <w:p w14:paraId="4D086712" w14:textId="77777777" w:rsidR="007775FD" w:rsidRPr="007775FD" w:rsidRDefault="007775FD" w:rsidP="007775FD">
      <w:pPr>
        <w:spacing w:line="240" w:lineRule="auto"/>
        <w:rPr>
          <w:rFonts w:ascii="Verdana" w:hAnsi="Verdana"/>
        </w:rPr>
      </w:pPr>
      <w:r w:rsidRPr="007775FD">
        <w:rPr>
          <w:rFonts w:ascii="Verdana" w:hAnsi="Verdana"/>
        </w:rPr>
        <w:t>Si ringrazia per la consueta e preziosa collaborazione.</w:t>
      </w:r>
    </w:p>
    <w:p w14:paraId="27470A60" w14:textId="77777777" w:rsidR="001E379E" w:rsidRPr="0098573E" w:rsidRDefault="001E379E" w:rsidP="007775FD">
      <w:pPr>
        <w:spacing w:after="0" w:line="240" w:lineRule="auto"/>
        <w:jc w:val="both"/>
        <w:rPr>
          <w:rFonts w:ascii="Verdana" w:hAnsi="Verdana" w:cs="Calibri"/>
        </w:rPr>
      </w:pPr>
    </w:p>
    <w:p w14:paraId="6B65D379" w14:textId="77777777" w:rsidR="001E379E" w:rsidRPr="0098573E" w:rsidRDefault="001E379E" w:rsidP="007775FD">
      <w:pPr>
        <w:spacing w:after="0" w:line="240" w:lineRule="auto"/>
        <w:jc w:val="both"/>
        <w:rPr>
          <w:rFonts w:ascii="Verdana" w:hAnsi="Verdana" w:cs="Calibri"/>
        </w:rPr>
      </w:pPr>
    </w:p>
    <w:p w14:paraId="3C6EB78D" w14:textId="075750C3" w:rsidR="001E379E" w:rsidRPr="0098573E" w:rsidRDefault="001E379E" w:rsidP="007775FD">
      <w:pPr>
        <w:tabs>
          <w:tab w:val="left" w:pos="5670"/>
          <w:tab w:val="left" w:pos="6096"/>
        </w:tabs>
        <w:spacing w:after="0" w:line="240" w:lineRule="auto"/>
        <w:rPr>
          <w:rFonts w:ascii="Verdana" w:hAnsi="Verdana"/>
        </w:rPr>
      </w:pP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  <w:t xml:space="preserve"> </w:t>
      </w:r>
      <w:r w:rsidRPr="0098573E">
        <w:rPr>
          <w:rFonts w:ascii="Verdana" w:hAnsi="Verdana"/>
        </w:rPr>
        <w:t xml:space="preserve"> </w:t>
      </w:r>
      <w:r w:rsidR="00004584">
        <w:rPr>
          <w:rFonts w:ascii="Verdana" w:hAnsi="Verdana"/>
        </w:rPr>
        <w:t>La</w:t>
      </w:r>
      <w:r w:rsidR="00004584" w:rsidRPr="0098573E">
        <w:rPr>
          <w:rFonts w:ascii="Verdana" w:hAnsi="Verdana"/>
        </w:rPr>
        <w:t xml:space="preserve"> Dirigente </w:t>
      </w:r>
      <w:r w:rsidR="00004584">
        <w:rPr>
          <w:rFonts w:ascii="Verdana" w:hAnsi="Verdana"/>
        </w:rPr>
        <w:t>t</w:t>
      </w:r>
      <w:r w:rsidR="00004584" w:rsidRPr="0098573E">
        <w:rPr>
          <w:rFonts w:ascii="Verdana" w:hAnsi="Verdana"/>
        </w:rPr>
        <w:t xml:space="preserve">itolare </w:t>
      </w:r>
    </w:p>
    <w:p w14:paraId="7E8479F4" w14:textId="633182B1" w:rsidR="001E379E" w:rsidRPr="0098573E" w:rsidRDefault="00004584" w:rsidP="007775FD">
      <w:pPr>
        <w:spacing w:after="0" w:line="240" w:lineRule="auto"/>
        <w:ind w:left="6372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 xml:space="preserve">    </w:t>
      </w:r>
      <w:r w:rsidR="001E379E" w:rsidRPr="0098573E">
        <w:rPr>
          <w:rFonts w:ascii="Verdana" w:hAnsi="Verdana"/>
        </w:rPr>
        <w:t xml:space="preserve">  Maria Chimisso</w:t>
      </w:r>
    </w:p>
    <w:p w14:paraId="3B478EC3" w14:textId="77777777" w:rsidR="001E379E" w:rsidRPr="0098573E" w:rsidRDefault="001E379E" w:rsidP="007775FD">
      <w:pPr>
        <w:tabs>
          <w:tab w:val="left" w:pos="1065"/>
        </w:tabs>
        <w:spacing w:after="0" w:line="240" w:lineRule="auto"/>
        <w:rPr>
          <w:rFonts w:ascii="Verdana" w:hAnsi="Verdana"/>
          <w:highlight w:val="yellow"/>
        </w:rPr>
      </w:pPr>
    </w:p>
    <w:p w14:paraId="020CC9A5" w14:textId="77777777" w:rsidR="00040BCC" w:rsidRDefault="00040BCC" w:rsidP="007775FD">
      <w:pPr>
        <w:tabs>
          <w:tab w:val="left" w:pos="2385"/>
        </w:tabs>
        <w:spacing w:after="0" w:line="240" w:lineRule="auto"/>
        <w:rPr>
          <w:rFonts w:ascii="Verdana" w:hAnsi="Verdana" w:cs="Arial"/>
        </w:rPr>
      </w:pPr>
    </w:p>
    <w:p w14:paraId="3986CAB3" w14:textId="77777777" w:rsidR="0084741B" w:rsidRDefault="0084741B" w:rsidP="007775FD">
      <w:pPr>
        <w:tabs>
          <w:tab w:val="left" w:pos="2385"/>
        </w:tabs>
        <w:spacing w:after="0" w:line="240" w:lineRule="auto"/>
        <w:rPr>
          <w:rFonts w:ascii="Verdana" w:hAnsi="Verdana" w:cs="Arial"/>
        </w:rPr>
      </w:pPr>
    </w:p>
    <w:p w14:paraId="3C75B618" w14:textId="77777777" w:rsidR="0084741B" w:rsidRDefault="0084741B" w:rsidP="007775FD">
      <w:pPr>
        <w:tabs>
          <w:tab w:val="left" w:pos="2385"/>
        </w:tabs>
        <w:spacing w:after="0" w:line="240" w:lineRule="auto"/>
        <w:rPr>
          <w:rFonts w:ascii="Verdana" w:hAnsi="Verdana" w:cs="Arial"/>
        </w:rPr>
      </w:pPr>
    </w:p>
    <w:p w14:paraId="0902DB73" w14:textId="77777777" w:rsidR="0084741B" w:rsidRDefault="0084741B" w:rsidP="007775FD">
      <w:pPr>
        <w:tabs>
          <w:tab w:val="left" w:pos="2385"/>
        </w:tabs>
        <w:spacing w:after="0" w:line="240" w:lineRule="auto"/>
        <w:rPr>
          <w:rFonts w:ascii="Verdana" w:hAnsi="Verdana" w:cs="Arial"/>
        </w:rPr>
      </w:pPr>
    </w:p>
    <w:p w14:paraId="68DE558F" w14:textId="52BCDDB3" w:rsidR="00686CBC" w:rsidRPr="007104ED" w:rsidRDefault="00727379" w:rsidP="007775FD">
      <w:pPr>
        <w:tabs>
          <w:tab w:val="left" w:pos="2385"/>
        </w:tabs>
        <w:spacing w:after="0" w:line="240" w:lineRule="auto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Docente referente</w:t>
      </w:r>
      <w:r w:rsidR="00686CBC">
        <w:rPr>
          <w:rFonts w:ascii="Verdana" w:hAnsi="Verdana" w:cs="Arial"/>
          <w:i/>
          <w:iCs/>
          <w:sz w:val="18"/>
          <w:szCs w:val="18"/>
        </w:rPr>
        <w:t xml:space="preserve">: </w:t>
      </w:r>
      <w:r w:rsidR="00081346">
        <w:rPr>
          <w:rFonts w:ascii="Verdana" w:hAnsi="Verdana" w:cs="Arial"/>
          <w:i/>
          <w:iCs/>
          <w:sz w:val="18"/>
          <w:szCs w:val="18"/>
        </w:rPr>
        <w:t>Mariagoretta Lombardi</w:t>
      </w:r>
    </w:p>
    <w:p w14:paraId="58E8D60D" w14:textId="69CEAC7B" w:rsidR="00770A88" w:rsidRPr="0098573E" w:rsidRDefault="00000000" w:rsidP="007775FD">
      <w:pPr>
        <w:spacing w:after="0" w:line="240" w:lineRule="auto"/>
        <w:rPr>
          <w:rFonts w:ascii="Verdana" w:hAnsi="Verdana" w:cs="Arial"/>
          <w:i/>
          <w:iCs/>
          <w:sz w:val="18"/>
          <w:szCs w:val="18"/>
        </w:rPr>
      </w:pPr>
      <w:sdt>
        <w:sdtPr>
          <w:rPr>
            <w:rStyle w:val="Stile1"/>
            <w:rFonts w:ascii="Verdana" w:hAnsi="Verdana" w:cs="Arial"/>
            <w:i/>
            <w:iCs/>
            <w:sz w:val="18"/>
            <w:szCs w:val="18"/>
          </w:rPr>
          <w:alias w:val="Selezionare Unità Organizzativa"/>
          <w:tag w:val="Selezionare Unità Organizzativa"/>
          <w:id w:val="-620537336"/>
          <w:placeholder>
            <w:docPart w:val="93E6289089964AD1A2BBE901F6812D04"/>
          </w:placeholder>
          <w:dropDownList>
            <w:listItem w:displayText="Scegliere un elemento:" w:value="Scegliere un elemento:"/>
            <w:listItem w:displayText="  " w:value="  "/>
            <w:listItem w:displayText="DRMOSegreteria -  Segreteria del Dirigente Titolare" w:value="DRMOSegreteria -  Segreteria del Dirigente Titolare"/>
            <w:listItem w:displayText="DRMO01_01 - Gestione Dirigenti Scolastici, Amministrativi e Tecnici dell’USR" w:value="uo1Gestione Dirigenti Scolastici, Amministrativi e Tecnici dell’USR"/>
            <w:listItem w:displayText="DRMO01_02 - Gestione procedure concorsuali, personale docente, PED,IRC e Personale ATA" w:value="DRMO01_02 - Gestione procedure concorsuali, personale docente, PED,IRC e Personale ATA"/>
            <w:listItem w:displayText="DRMO01_03 - Gestione scuole paritarie, Esami di Stato e Esami di Libera Professione" w:value="DRMO01_03 - Gestione scuole paritarie, Esami di Stato e Esami di Libera Professione"/>
            <w:listItem w:displayText="DRMO01_04 - Gestione risorse umane e formazione personale" w:value="DRMO01_04 - Gestione risorse umane e formazione personale"/>
            <w:listItem w:displayText="DRMO01_05 - Relazioni sindacali e piano della performance" w:value="DRMO01_05 - Relazioni sindacali e piano della performance"/>
            <w:listItem w:displayText="DRMO01_06 - Ufficio rapporti con la Regione IeFP e ITS" w:value="DRMO01_06 - Ufficio rapporti con la Regione IeFP e ITS"/>
            <w:listItem w:displayText="DRMO01_07 – Gruppo Piano Triennale PTC" w:value="DRMO01_07 – Gruppo Piano Triennale PTC"/>
            <w:listItem w:displayText="DRMO01_08 - Ufficio informatico e digitalizzazione della PA" w:value="DRMO01_08 - Ufficio informatico e digitalizzazione della PA"/>
            <w:listItem w:displayText="DRMO01_09 - Educazione motoria, fisica e sportiva" w:value="DRMO01_09 - Educazione motoria, fisica e sportiva"/>
            <w:listItem w:displayText="DRMO01_10 - Consulte degli studenti" w:value="DRMO01_10 - Consulte degli studenti"/>
            <w:listItem w:displayText="DRMO01_11 - Unità di supporto PNRR" w:value="DRMO01_11 - Unità di supporto PNRR"/>
            <w:listItem w:displayText="DRMO01_12 - Supporto Autonomia (448/1998)" w:value="DRMO01_12 - Supporto Autonomia (448/1998)"/>
            <w:listItem w:displayText="DRMO01_13 - Équipe formativa territoriale" w:value="DRMO01_13 - Équipe formativa territoriale"/>
            <w:listItem w:displayText="DRMO01_14 - Ufficio potenziamento 107/2015" w:value="DRMO01_14 - Ufficio potenziamento 107/2015"/>
            <w:listItem w:displayText="   " w:value="   "/>
            <w:listItem w:displayText="DRMO02_01 - Gestione amministrativo-contabile" w:value="DRMO02_01 - Gestione amministrativo-contabile"/>
            <w:listItem w:displayText="DRMO02_02 - Ufficio acquisti e contratti" w:value="DRMO02_02 - Ufficio acquisti e contratti"/>
            <w:listItem w:displayText="DRMO02_03 - Ufficio consegnatario " w:value="DRMO02_03 - Ufficio consegnatario "/>
            <w:listItem w:displayText="DRMO02_04 - Ufficio legale e contenzioso" w:value="DRMO02_04 - Ufficio legale e contenzioso"/>
            <w:listItem w:displayText="DRMO02_05 - Ufficio Procedimenti Disciplinari (UPD) " w:value="DRMO02_05 - Ufficio Procedimenti Disciplinari (UPD) "/>
            <w:listItem w:displayText=" " w:value=" "/>
            <w:listItem w:displayText="Ufficio Tecnico-Ispettivo" w:value="Ufficio Tecnico-Ispettivo"/>
            <w:listItem w:displayText="RSPP - Sicurezza" w:value="RSPP - Sicurezza"/>
          </w:dropDownList>
        </w:sdtPr>
        <w:sdtEndPr>
          <w:rPr>
            <w:rStyle w:val="Carpredefinitoparagrafo"/>
            <w:rFonts w:eastAsia="Times New Roman"/>
            <w:lang w:eastAsia="it-IT"/>
          </w:rPr>
        </w:sdtEndPr>
        <w:sdtContent>
          <w:r w:rsidR="00B40C07">
            <w:rPr>
              <w:rStyle w:val="Stile1"/>
              <w:rFonts w:ascii="Verdana" w:hAnsi="Verdana" w:cs="Arial"/>
              <w:i/>
              <w:iCs/>
              <w:sz w:val="18"/>
              <w:szCs w:val="18"/>
            </w:rPr>
            <w:t>DRMO01_14 - Ufficio potenziamento 107/2015</w:t>
          </w:r>
        </w:sdtContent>
      </w:sdt>
    </w:p>
    <w:p w14:paraId="230FE504" w14:textId="7989F357" w:rsidR="00004584" w:rsidRDefault="00770A88" w:rsidP="007775FD">
      <w:pPr>
        <w:spacing w:after="0" w:line="240" w:lineRule="auto"/>
        <w:rPr>
          <w:rFonts w:ascii="Verdana" w:hAnsi="Verdana" w:cs="Arial"/>
          <w:sz w:val="18"/>
          <w:szCs w:val="18"/>
        </w:rPr>
      </w:pPr>
      <w:r w:rsidRPr="0098573E">
        <w:rPr>
          <w:rFonts w:ascii="Verdana" w:hAnsi="Verdana" w:cs="Arial"/>
          <w:i/>
          <w:iCs/>
          <w:sz w:val="18"/>
          <w:szCs w:val="18"/>
        </w:rPr>
        <w:t>Allegati:</w:t>
      </w:r>
      <w:r w:rsidR="00B40C07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567DC1">
        <w:rPr>
          <w:rFonts w:ascii="Verdana" w:hAnsi="Verdana" w:cs="Arial"/>
          <w:i/>
          <w:iCs/>
          <w:sz w:val="18"/>
          <w:szCs w:val="18"/>
        </w:rPr>
        <w:t>7</w:t>
      </w:r>
    </w:p>
    <w:sectPr w:rsidR="00004584" w:rsidSect="00AA2835">
      <w:headerReference w:type="default" r:id="rId9"/>
      <w:footerReference w:type="default" r:id="rId10"/>
      <w:headerReference w:type="first" r:id="rId11"/>
      <w:pgSz w:w="11906" w:h="16838"/>
      <w:pgMar w:top="1134" w:right="1134" w:bottom="397" w:left="1134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8B676" w14:textId="77777777" w:rsidR="00A309EC" w:rsidRDefault="00A309EC" w:rsidP="00B023CB">
      <w:pPr>
        <w:spacing w:after="0" w:line="240" w:lineRule="auto"/>
      </w:pPr>
      <w:r>
        <w:separator/>
      </w:r>
    </w:p>
  </w:endnote>
  <w:endnote w:type="continuationSeparator" w:id="0">
    <w:p w14:paraId="54059387" w14:textId="77777777" w:rsidR="00A309EC" w:rsidRDefault="00A309EC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4BEB" w14:textId="51EDF786" w:rsidR="00004584" w:rsidRPr="00465AE1" w:rsidRDefault="00A84300" w:rsidP="00004584">
    <w:pPr>
      <w:spacing w:after="0"/>
      <w:ind w:left="708" w:firstLine="708"/>
      <w:rPr>
        <w:rFonts w:ascii="Verdana" w:eastAsia="Calibri" w:hAnsi="Verdana" w:cs="Times New Roman"/>
        <w:iCs/>
        <w:color w:val="000000"/>
        <w:sz w:val="16"/>
        <w:szCs w:val="16"/>
      </w:rPr>
    </w:pPr>
    <w:r w:rsidRPr="00AD1583">
      <w:rPr>
        <w:rFonts w:ascii="Verdana" w:hAnsi="Verdana"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139814B5" wp14:editId="6011AFBA">
              <wp:simplePos x="0" y="0"/>
              <wp:positionH relativeFrom="rightMargin">
                <wp:posOffset>93980</wp:posOffset>
              </wp:positionH>
              <wp:positionV relativeFrom="page">
                <wp:posOffset>9867900</wp:posOffset>
              </wp:positionV>
              <wp:extent cx="554990" cy="304165"/>
              <wp:effectExtent l="0" t="0" r="16510" b="19685"/>
              <wp:wrapNone/>
              <wp:docPr id="579005249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4990" cy="304165"/>
                        <a:chOff x="689" y="3255"/>
                        <a:chExt cx="769" cy="374"/>
                      </a:xfrm>
                    </wpg:grpSpPr>
                    <wps:wsp>
                      <wps:cNvPr id="487101587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F2A09" w14:textId="77777777" w:rsidR="006D136E" w:rsidRDefault="006D136E">
                            <w:pPr>
                              <w:pStyle w:val="Intestazione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34084537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33083826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15141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9814B5" id="Gruppo 1" o:spid="_x0000_s1026" style="position:absolute;left:0;text-align:left;margin-left:7.4pt;margin-top:777pt;width:43.7pt;height:23.95pt;z-index:251659264;mso-position-horizontal-relative:righ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" filled="f" stroked="f">
                <v:textbox inset="0,0,0,0">
                  <w:txbxContent>
                    <w:p w14:paraId="4C5F2A09" w14:textId="77777777" w:rsidR="006D136E" w:rsidRDefault="006D136E">
                      <w:pPr>
                        <w:pStyle w:val="Intestazione"/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" fillcolor="#84a2c6" stroked="f"/>
              </v:group>
              <w10:wrap anchorx="margin" anchory="page"/>
            </v:group>
          </w:pict>
        </mc:Fallback>
      </mc:AlternateContent>
    </w:r>
    <w:r w:rsidR="00004584" w:rsidRPr="00465AE1">
      <w:rPr>
        <w:rFonts w:ascii="Verdana" w:eastAsia="Calibri" w:hAnsi="Verdana" w:cs="Times New Roman"/>
        <w:iCs/>
        <w:color w:val="000000"/>
        <w:sz w:val="16"/>
        <w:szCs w:val="16"/>
      </w:rPr>
      <w:t>____________________________________________________________________</w:t>
    </w:r>
  </w:p>
  <w:p w14:paraId="48C946D8" w14:textId="77777777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86100 tel. 0874-4975 (centralino)</w:t>
    </w:r>
  </w:p>
  <w:p w14:paraId="6CAFA974" w14:textId="77777777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Sito Web:</w:t>
    </w:r>
    <w:r w:rsidRPr="00465AE1">
      <w:rPr>
        <w:rFonts w:ascii="Verdana" w:hAnsi="Verdana"/>
        <w:sz w:val="16"/>
        <w:szCs w:val="16"/>
      </w:rPr>
      <w:t xml:space="preserve"> </w:t>
    </w:r>
    <w:hyperlink r:id="rId1" w:history="1">
      <w:r w:rsidRPr="00465AE1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https://www.miur.gov.it/web/molise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465AE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 </w:t>
    </w:r>
    <w:proofErr w:type="spellStart"/>
    <w:r w:rsidRPr="00465AE1">
      <w:rPr>
        <w:rFonts w:ascii="Verdana" w:eastAsia="Calibri" w:hAnsi="Verdana" w:cs="Times New Roman"/>
        <w:iCs/>
        <w:sz w:val="16"/>
        <w:szCs w:val="16"/>
      </w:rPr>
      <w:t>P</w:t>
    </w:r>
    <w:r w:rsidRPr="00465AE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hyperlink r:id="rId3" w:history="1">
      <w:r w:rsidRPr="00465AE1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  <w:proofErr w:type="spellEnd"/>
    </w:hyperlink>
  </w:p>
  <w:p w14:paraId="2A04B0F1" w14:textId="77777777" w:rsidR="00004584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 xml:space="preserve">Codice IPA: </w:t>
    </w:r>
    <w:proofErr w:type="spellStart"/>
    <w:r w:rsidRPr="00465AE1">
      <w:rPr>
        <w:rFonts w:ascii="Verdana" w:eastAsia="Calibri" w:hAnsi="Verdana" w:cs="Times New Roman"/>
        <w:iCs/>
        <w:sz w:val="16"/>
        <w:szCs w:val="16"/>
      </w:rPr>
      <w:t>m_pi</w:t>
    </w:r>
    <w:proofErr w:type="spellEnd"/>
    <w:r w:rsidRPr="00465AE1">
      <w:rPr>
        <w:rFonts w:ascii="Verdana" w:eastAsia="Calibri" w:hAnsi="Verdana" w:cs="Times New Roman"/>
        <w:iCs/>
        <w:sz w:val="16"/>
        <w:szCs w:val="16"/>
      </w:rPr>
      <w:t xml:space="preserve"> - Codice Univoco ricezione fatture contabilità generale: 4RD6HU - C.F. 92024670702</w:t>
    </w:r>
  </w:p>
  <w:p w14:paraId="1F695BBB" w14:textId="60E86234" w:rsidR="00762207" w:rsidRPr="00AD1583" w:rsidRDefault="00762207" w:rsidP="00004584">
    <w:pPr>
      <w:spacing w:after="0"/>
      <w:jc w:val="center"/>
      <w:rPr>
        <w:rFonts w:ascii="Verdana" w:eastAsia="Calibri" w:hAnsi="Verdana" w:cs="Times New Roman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EF46B" w14:textId="77777777" w:rsidR="00A309EC" w:rsidRDefault="00A309EC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3AE4EA0F" w14:textId="77777777" w:rsidR="00A309EC" w:rsidRDefault="00A309EC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86BC" w14:textId="6C64FF94" w:rsidR="00480290" w:rsidRDefault="00000000" w:rsidP="00F71C08">
    <w:pPr>
      <w:pStyle w:val="Intestazione"/>
      <w:tabs>
        <w:tab w:val="left" w:pos="7635"/>
      </w:tabs>
    </w:pPr>
    <w:sdt>
      <w:sdtPr>
        <w:id w:val="-2141171422"/>
        <w:docPartObj>
          <w:docPartGallery w:val="Page Numbers (Margins)"/>
          <w:docPartUnique/>
        </w:docPartObj>
      </w:sdtPr>
      <w:sdtContent/>
    </w:sdt>
    <w:r w:rsidR="00F71C08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36B3" w14:textId="6ED704C3" w:rsidR="003B7FCB" w:rsidRDefault="00000000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sdt>
      <w:sdtPr>
        <w:rPr>
          <w:rFonts w:ascii="Times New Roman" w:eastAsia="Calibri" w:hAnsi="Times New Roman" w:cs="Times New Roman"/>
          <w:i/>
          <w:color w:val="000000"/>
          <w:sz w:val="36"/>
          <w:szCs w:val="36"/>
        </w:rPr>
        <w:id w:val="414285752"/>
        <w:docPartObj>
          <w:docPartGallery w:val="Page Numbers (Margins)"/>
          <w:docPartUnique/>
        </w:docPartObj>
      </w:sdtPr>
      <w:sdtContent/>
    </w:sdt>
    <w:r w:rsidR="004118C2"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3C3F48B5" wp14:editId="52AB2001">
          <wp:extent cx="698748" cy="825994"/>
          <wp:effectExtent l="0" t="0" r="6350" b="0"/>
          <wp:docPr id="131456361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66" cy="826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03DE2" w14:textId="36B4884F" w:rsidR="007B103A" w:rsidRPr="00EE7FBD" w:rsidRDefault="007B103A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 w:rsidR="00F06F2F"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 xml:space="preserve">struzione e del </w:t>
    </w:r>
    <w:r w:rsidR="00EE7FBD"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erito</w:t>
    </w:r>
  </w:p>
  <w:p w14:paraId="0D72D8DA" w14:textId="5547A6EC" w:rsidR="007B103A" w:rsidRPr="00EE7FBD" w:rsidRDefault="007B103A" w:rsidP="00287A44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09F5DD32" w14:textId="1DA5065A" w:rsidR="007B103A" w:rsidRDefault="007B103A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6C4674B3" w14:textId="06D91653" w:rsidR="00686CBC" w:rsidRDefault="00686CBC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noProof/>
      </w:rPr>
      <w:drawing>
        <wp:inline distT="0" distB="0" distL="0" distR="0" wp14:anchorId="513A14AA" wp14:editId="3C37A589">
          <wp:extent cx="866775" cy="866775"/>
          <wp:effectExtent l="0" t="0" r="9525" b="9525"/>
          <wp:docPr id="1345236439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36439" name="Immagine 1" descr="Immagine che contiene testo, Carattere, log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7DC1D" w14:textId="77777777" w:rsidR="00A13E26" w:rsidRPr="00A13E26" w:rsidRDefault="00A13E26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964C7"/>
    <w:multiLevelType w:val="hybridMultilevel"/>
    <w:tmpl w:val="9162C15C"/>
    <w:lvl w:ilvl="0" w:tplc="FDEE2A00">
      <w:numFmt w:val="bullet"/>
      <w:lvlText w:val="-"/>
      <w:lvlJc w:val="left"/>
      <w:pPr>
        <w:ind w:left="720" w:hanging="360"/>
      </w:pPr>
      <w:rPr>
        <w:rFonts w:ascii="Verdana" w:eastAsiaTheme="minorHAnsi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54E7"/>
    <w:multiLevelType w:val="hybridMultilevel"/>
    <w:tmpl w:val="2FCE610A"/>
    <w:lvl w:ilvl="0" w:tplc="FE824D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A2E03"/>
    <w:multiLevelType w:val="hybridMultilevel"/>
    <w:tmpl w:val="C0F86302"/>
    <w:lvl w:ilvl="0" w:tplc="5B16B0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45987"/>
    <w:multiLevelType w:val="hybridMultilevel"/>
    <w:tmpl w:val="D2A0C368"/>
    <w:lvl w:ilvl="0" w:tplc="80F810F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A3154"/>
    <w:multiLevelType w:val="multilevel"/>
    <w:tmpl w:val="1B72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604BC9"/>
    <w:multiLevelType w:val="hybridMultilevel"/>
    <w:tmpl w:val="2118FD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995AC3"/>
    <w:multiLevelType w:val="hybridMultilevel"/>
    <w:tmpl w:val="64BE6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7641">
    <w:abstractNumId w:val="6"/>
  </w:num>
  <w:num w:numId="2" w16cid:durableId="74131628">
    <w:abstractNumId w:val="5"/>
  </w:num>
  <w:num w:numId="3" w16cid:durableId="1406032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583395">
    <w:abstractNumId w:val="3"/>
  </w:num>
  <w:num w:numId="5" w16cid:durableId="1538659939">
    <w:abstractNumId w:val="0"/>
  </w:num>
  <w:num w:numId="6" w16cid:durableId="1474561507">
    <w:abstractNumId w:val="1"/>
  </w:num>
  <w:num w:numId="7" w16cid:durableId="1463385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04584"/>
    <w:rsid w:val="00005E71"/>
    <w:rsid w:val="000165EA"/>
    <w:rsid w:val="00030115"/>
    <w:rsid w:val="000364BF"/>
    <w:rsid w:val="00037FED"/>
    <w:rsid w:val="00040BCC"/>
    <w:rsid w:val="00053834"/>
    <w:rsid w:val="00062F19"/>
    <w:rsid w:val="0007082A"/>
    <w:rsid w:val="00081346"/>
    <w:rsid w:val="00082BD8"/>
    <w:rsid w:val="00084314"/>
    <w:rsid w:val="000B2705"/>
    <w:rsid w:val="000B4A20"/>
    <w:rsid w:val="000B7D12"/>
    <w:rsid w:val="000D1BBA"/>
    <w:rsid w:val="000D34FA"/>
    <w:rsid w:val="000D578E"/>
    <w:rsid w:val="000F198E"/>
    <w:rsid w:val="000F4532"/>
    <w:rsid w:val="00101643"/>
    <w:rsid w:val="001326F1"/>
    <w:rsid w:val="00134DE7"/>
    <w:rsid w:val="0013572A"/>
    <w:rsid w:val="00136225"/>
    <w:rsid w:val="00143AA4"/>
    <w:rsid w:val="001513C6"/>
    <w:rsid w:val="0016490D"/>
    <w:rsid w:val="00184600"/>
    <w:rsid w:val="001D2DEB"/>
    <w:rsid w:val="001D77BA"/>
    <w:rsid w:val="001E379E"/>
    <w:rsid w:val="001F3A27"/>
    <w:rsid w:val="00200D58"/>
    <w:rsid w:val="00201426"/>
    <w:rsid w:val="0021220E"/>
    <w:rsid w:val="002147F4"/>
    <w:rsid w:val="00230401"/>
    <w:rsid w:val="0024189B"/>
    <w:rsid w:val="0024192B"/>
    <w:rsid w:val="00246CEC"/>
    <w:rsid w:val="00277D17"/>
    <w:rsid w:val="00283B49"/>
    <w:rsid w:val="002842FE"/>
    <w:rsid w:val="00287A44"/>
    <w:rsid w:val="00294A13"/>
    <w:rsid w:val="002A4C61"/>
    <w:rsid w:val="002B049E"/>
    <w:rsid w:val="002B3C95"/>
    <w:rsid w:val="002B6C6D"/>
    <w:rsid w:val="002C6342"/>
    <w:rsid w:val="002E1583"/>
    <w:rsid w:val="003030B8"/>
    <w:rsid w:val="0031327F"/>
    <w:rsid w:val="00315A1E"/>
    <w:rsid w:val="00342A29"/>
    <w:rsid w:val="0035151B"/>
    <w:rsid w:val="00351D48"/>
    <w:rsid w:val="00353B72"/>
    <w:rsid w:val="00365091"/>
    <w:rsid w:val="00377EF2"/>
    <w:rsid w:val="00383456"/>
    <w:rsid w:val="00383CE5"/>
    <w:rsid w:val="003A0439"/>
    <w:rsid w:val="003B7FCB"/>
    <w:rsid w:val="003C0A47"/>
    <w:rsid w:val="003C21FA"/>
    <w:rsid w:val="003F251F"/>
    <w:rsid w:val="004043D3"/>
    <w:rsid w:val="00406658"/>
    <w:rsid w:val="00407E8F"/>
    <w:rsid w:val="004105E7"/>
    <w:rsid w:val="004118C2"/>
    <w:rsid w:val="00414087"/>
    <w:rsid w:val="004161B8"/>
    <w:rsid w:val="00420754"/>
    <w:rsid w:val="00420AE4"/>
    <w:rsid w:val="00423F9C"/>
    <w:rsid w:val="004663BE"/>
    <w:rsid w:val="00467C6B"/>
    <w:rsid w:val="00472018"/>
    <w:rsid w:val="004731D5"/>
    <w:rsid w:val="00480290"/>
    <w:rsid w:val="004B2FC4"/>
    <w:rsid w:val="004B38B7"/>
    <w:rsid w:val="004C0545"/>
    <w:rsid w:val="004C074D"/>
    <w:rsid w:val="004C4E38"/>
    <w:rsid w:val="004D1897"/>
    <w:rsid w:val="004D52F3"/>
    <w:rsid w:val="004E25A4"/>
    <w:rsid w:val="004E79A8"/>
    <w:rsid w:val="004F0730"/>
    <w:rsid w:val="004F12CF"/>
    <w:rsid w:val="004F2078"/>
    <w:rsid w:val="004F2479"/>
    <w:rsid w:val="004F4D19"/>
    <w:rsid w:val="005001D1"/>
    <w:rsid w:val="005223F0"/>
    <w:rsid w:val="00523793"/>
    <w:rsid w:val="00531D84"/>
    <w:rsid w:val="00532D15"/>
    <w:rsid w:val="00536F85"/>
    <w:rsid w:val="0055258D"/>
    <w:rsid w:val="00566071"/>
    <w:rsid w:val="00567DC1"/>
    <w:rsid w:val="005729C6"/>
    <w:rsid w:val="005A29B0"/>
    <w:rsid w:val="005A625C"/>
    <w:rsid w:val="005A75E9"/>
    <w:rsid w:val="005B0A9C"/>
    <w:rsid w:val="005B3854"/>
    <w:rsid w:val="005C2137"/>
    <w:rsid w:val="005D2644"/>
    <w:rsid w:val="005D4D99"/>
    <w:rsid w:val="005D5ED2"/>
    <w:rsid w:val="006072FD"/>
    <w:rsid w:val="00607DEF"/>
    <w:rsid w:val="00624471"/>
    <w:rsid w:val="006321BC"/>
    <w:rsid w:val="0064111C"/>
    <w:rsid w:val="006516B1"/>
    <w:rsid w:val="00652E55"/>
    <w:rsid w:val="006557E6"/>
    <w:rsid w:val="00665E54"/>
    <w:rsid w:val="00667DD1"/>
    <w:rsid w:val="00682C08"/>
    <w:rsid w:val="00686CBC"/>
    <w:rsid w:val="006915F5"/>
    <w:rsid w:val="00695EBE"/>
    <w:rsid w:val="006B0B22"/>
    <w:rsid w:val="006C6960"/>
    <w:rsid w:val="006D136E"/>
    <w:rsid w:val="006E34BB"/>
    <w:rsid w:val="006E6132"/>
    <w:rsid w:val="006F72D3"/>
    <w:rsid w:val="00707048"/>
    <w:rsid w:val="007101BB"/>
    <w:rsid w:val="00712EC8"/>
    <w:rsid w:val="00727379"/>
    <w:rsid w:val="00727A9A"/>
    <w:rsid w:val="007601AF"/>
    <w:rsid w:val="00762207"/>
    <w:rsid w:val="00766E74"/>
    <w:rsid w:val="00770A88"/>
    <w:rsid w:val="00774964"/>
    <w:rsid w:val="007769AB"/>
    <w:rsid w:val="007775FD"/>
    <w:rsid w:val="007954E0"/>
    <w:rsid w:val="00796567"/>
    <w:rsid w:val="007A3707"/>
    <w:rsid w:val="007B0931"/>
    <w:rsid w:val="007B103A"/>
    <w:rsid w:val="007C0FF1"/>
    <w:rsid w:val="007D1F0F"/>
    <w:rsid w:val="008107E1"/>
    <w:rsid w:val="00815331"/>
    <w:rsid w:val="0084741B"/>
    <w:rsid w:val="0085463D"/>
    <w:rsid w:val="00857B45"/>
    <w:rsid w:val="00862C85"/>
    <w:rsid w:val="008666D6"/>
    <w:rsid w:val="00883023"/>
    <w:rsid w:val="008A4A2A"/>
    <w:rsid w:val="008A57F3"/>
    <w:rsid w:val="008A5D5A"/>
    <w:rsid w:val="008C7147"/>
    <w:rsid w:val="0090185C"/>
    <w:rsid w:val="00912138"/>
    <w:rsid w:val="00914A30"/>
    <w:rsid w:val="00914E30"/>
    <w:rsid w:val="0092310E"/>
    <w:rsid w:val="00930012"/>
    <w:rsid w:val="00937129"/>
    <w:rsid w:val="00937E5A"/>
    <w:rsid w:val="00975407"/>
    <w:rsid w:val="0098573E"/>
    <w:rsid w:val="009B67AB"/>
    <w:rsid w:val="009D6F6D"/>
    <w:rsid w:val="009F5291"/>
    <w:rsid w:val="00A062FE"/>
    <w:rsid w:val="00A13E26"/>
    <w:rsid w:val="00A209E3"/>
    <w:rsid w:val="00A21653"/>
    <w:rsid w:val="00A25210"/>
    <w:rsid w:val="00A309EC"/>
    <w:rsid w:val="00A37169"/>
    <w:rsid w:val="00A44C01"/>
    <w:rsid w:val="00A52079"/>
    <w:rsid w:val="00A606E1"/>
    <w:rsid w:val="00A6231D"/>
    <w:rsid w:val="00A6615C"/>
    <w:rsid w:val="00A73824"/>
    <w:rsid w:val="00A74823"/>
    <w:rsid w:val="00A84300"/>
    <w:rsid w:val="00A9738E"/>
    <w:rsid w:val="00AA2835"/>
    <w:rsid w:val="00AB03BC"/>
    <w:rsid w:val="00AB1DF7"/>
    <w:rsid w:val="00AB57EE"/>
    <w:rsid w:val="00AC70F3"/>
    <w:rsid w:val="00AC7ED1"/>
    <w:rsid w:val="00AD079E"/>
    <w:rsid w:val="00AD1583"/>
    <w:rsid w:val="00AF1A95"/>
    <w:rsid w:val="00AF1F5E"/>
    <w:rsid w:val="00AF76B7"/>
    <w:rsid w:val="00B023CB"/>
    <w:rsid w:val="00B02CD3"/>
    <w:rsid w:val="00B22A20"/>
    <w:rsid w:val="00B40C07"/>
    <w:rsid w:val="00B6158F"/>
    <w:rsid w:val="00B70E42"/>
    <w:rsid w:val="00BA38FE"/>
    <w:rsid w:val="00BA4933"/>
    <w:rsid w:val="00BA526B"/>
    <w:rsid w:val="00BB198C"/>
    <w:rsid w:val="00BC6281"/>
    <w:rsid w:val="00BC66E0"/>
    <w:rsid w:val="00BD2CF9"/>
    <w:rsid w:val="00BE08D5"/>
    <w:rsid w:val="00BE7030"/>
    <w:rsid w:val="00BF7A46"/>
    <w:rsid w:val="00C260A8"/>
    <w:rsid w:val="00C318F1"/>
    <w:rsid w:val="00C43D0F"/>
    <w:rsid w:val="00C531A5"/>
    <w:rsid w:val="00C61975"/>
    <w:rsid w:val="00C6551C"/>
    <w:rsid w:val="00C6707B"/>
    <w:rsid w:val="00C7557B"/>
    <w:rsid w:val="00CA3FF5"/>
    <w:rsid w:val="00CB7059"/>
    <w:rsid w:val="00CC0BB0"/>
    <w:rsid w:val="00CC0D28"/>
    <w:rsid w:val="00CC2C7C"/>
    <w:rsid w:val="00CC3341"/>
    <w:rsid w:val="00CC5EFB"/>
    <w:rsid w:val="00CD3846"/>
    <w:rsid w:val="00CE6BFD"/>
    <w:rsid w:val="00CF63E6"/>
    <w:rsid w:val="00D17D13"/>
    <w:rsid w:val="00D17DAD"/>
    <w:rsid w:val="00D30296"/>
    <w:rsid w:val="00D3407B"/>
    <w:rsid w:val="00D42C49"/>
    <w:rsid w:val="00D4342A"/>
    <w:rsid w:val="00D43D3E"/>
    <w:rsid w:val="00D62C62"/>
    <w:rsid w:val="00D675A7"/>
    <w:rsid w:val="00D72A62"/>
    <w:rsid w:val="00D7781E"/>
    <w:rsid w:val="00D826BB"/>
    <w:rsid w:val="00D84461"/>
    <w:rsid w:val="00D9567B"/>
    <w:rsid w:val="00DA5EE2"/>
    <w:rsid w:val="00DB6AD5"/>
    <w:rsid w:val="00DC01D5"/>
    <w:rsid w:val="00DC5CB0"/>
    <w:rsid w:val="00DD430A"/>
    <w:rsid w:val="00E004A6"/>
    <w:rsid w:val="00E147F1"/>
    <w:rsid w:val="00E22940"/>
    <w:rsid w:val="00E3306C"/>
    <w:rsid w:val="00E42B88"/>
    <w:rsid w:val="00E4525F"/>
    <w:rsid w:val="00E7269C"/>
    <w:rsid w:val="00E955DD"/>
    <w:rsid w:val="00E9739F"/>
    <w:rsid w:val="00EA0D7D"/>
    <w:rsid w:val="00EA178C"/>
    <w:rsid w:val="00EA5855"/>
    <w:rsid w:val="00ED366D"/>
    <w:rsid w:val="00ED468B"/>
    <w:rsid w:val="00EE7FBD"/>
    <w:rsid w:val="00EF0A5D"/>
    <w:rsid w:val="00EF24DB"/>
    <w:rsid w:val="00F00E2D"/>
    <w:rsid w:val="00F06F2F"/>
    <w:rsid w:val="00F126B5"/>
    <w:rsid w:val="00F20F7F"/>
    <w:rsid w:val="00F22086"/>
    <w:rsid w:val="00F54E8D"/>
    <w:rsid w:val="00F6471A"/>
    <w:rsid w:val="00F7069E"/>
    <w:rsid w:val="00F71C08"/>
    <w:rsid w:val="00F8303A"/>
    <w:rsid w:val="00FA16A8"/>
    <w:rsid w:val="00FB6C3C"/>
    <w:rsid w:val="00FC1692"/>
    <w:rsid w:val="00FD11F0"/>
    <w:rsid w:val="00FE573D"/>
    <w:rsid w:val="00FF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customStyle="1" w:styleId="Default">
    <w:name w:val="Default"/>
    <w:rsid w:val="00796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043D3"/>
    <w:pPr>
      <w:spacing w:after="0" w:line="240" w:lineRule="auto"/>
      <w:ind w:left="720"/>
    </w:pPr>
    <w:rPr>
      <w:rFonts w:ascii="Calibri" w:hAnsi="Calibri" w:cs="Calibr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4043D3"/>
    <w:rPr>
      <w:color w:val="808080"/>
    </w:rPr>
  </w:style>
  <w:style w:type="character" w:customStyle="1" w:styleId="Stile1">
    <w:name w:val="Stile1"/>
    <w:basedOn w:val="Carpredefinitoparagrafo"/>
    <w:uiPriority w:val="1"/>
    <w:rsid w:val="004043D3"/>
    <w:rPr>
      <w:rFonts w:asciiTheme="minorHAnsi" w:hAnsiTheme="minorHAnsi"/>
      <w:sz w:val="22"/>
    </w:rPr>
  </w:style>
  <w:style w:type="character" w:styleId="Enfasicorsivo">
    <w:name w:val="Emphasis"/>
    <w:basedOn w:val="Carpredefinitoparagrafo"/>
    <w:uiPriority w:val="20"/>
    <w:qFormat/>
    <w:rsid w:val="00665E54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4140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3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439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3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0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26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06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01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864236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90474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719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87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8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24397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18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10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6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13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5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3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7538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69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77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19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5273238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9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8251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76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21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2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125872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90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11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1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2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grillo@gmail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3E6289089964AD1A2BBE901F6812D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BAD917-9854-4634-86A7-C0609909D827}"/>
      </w:docPartPr>
      <w:docPartBody>
        <w:p w:rsidR="000A35EF" w:rsidRDefault="000A35EF" w:rsidP="000A35EF">
          <w:pPr>
            <w:pStyle w:val="93E6289089964AD1A2BBE901F6812D04"/>
          </w:pPr>
          <w:r w:rsidRPr="006B66BC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5B"/>
    <w:rsid w:val="00037FED"/>
    <w:rsid w:val="00066FB1"/>
    <w:rsid w:val="000A35EF"/>
    <w:rsid w:val="001B0218"/>
    <w:rsid w:val="002147F4"/>
    <w:rsid w:val="00223554"/>
    <w:rsid w:val="00235C1C"/>
    <w:rsid w:val="002842FE"/>
    <w:rsid w:val="002B6C6D"/>
    <w:rsid w:val="00365091"/>
    <w:rsid w:val="0036779C"/>
    <w:rsid w:val="003B5EA6"/>
    <w:rsid w:val="003D1BC6"/>
    <w:rsid w:val="00442B4B"/>
    <w:rsid w:val="004715CD"/>
    <w:rsid w:val="004969EB"/>
    <w:rsid w:val="004A3C7B"/>
    <w:rsid w:val="004F0730"/>
    <w:rsid w:val="005A2CC8"/>
    <w:rsid w:val="005C2137"/>
    <w:rsid w:val="005D1011"/>
    <w:rsid w:val="00611F2E"/>
    <w:rsid w:val="00651949"/>
    <w:rsid w:val="006C2E5D"/>
    <w:rsid w:val="00722BE9"/>
    <w:rsid w:val="008C7147"/>
    <w:rsid w:val="0091737A"/>
    <w:rsid w:val="00A73824"/>
    <w:rsid w:val="00AB1813"/>
    <w:rsid w:val="00AB1DF7"/>
    <w:rsid w:val="00BA2476"/>
    <w:rsid w:val="00BA4933"/>
    <w:rsid w:val="00C1068F"/>
    <w:rsid w:val="00C318F1"/>
    <w:rsid w:val="00C3393E"/>
    <w:rsid w:val="00C531A5"/>
    <w:rsid w:val="00C61975"/>
    <w:rsid w:val="00C64934"/>
    <w:rsid w:val="00C952B1"/>
    <w:rsid w:val="00CD598A"/>
    <w:rsid w:val="00D6482F"/>
    <w:rsid w:val="00D65752"/>
    <w:rsid w:val="00D9567B"/>
    <w:rsid w:val="00DB6AD5"/>
    <w:rsid w:val="00DB7A5B"/>
    <w:rsid w:val="00DC01D5"/>
    <w:rsid w:val="00DC262A"/>
    <w:rsid w:val="00E14F38"/>
    <w:rsid w:val="00E42B88"/>
    <w:rsid w:val="00E569D5"/>
    <w:rsid w:val="00E7269C"/>
    <w:rsid w:val="00E94C41"/>
    <w:rsid w:val="00EF5B2D"/>
    <w:rsid w:val="00F54EC0"/>
    <w:rsid w:val="00F974A7"/>
    <w:rsid w:val="00FE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1068F"/>
    <w:rPr>
      <w:color w:val="808080"/>
    </w:rPr>
  </w:style>
  <w:style w:type="paragraph" w:customStyle="1" w:styleId="93E6289089964AD1A2BBE901F6812D04">
    <w:name w:val="93E6289089964AD1A2BBE901F6812D04"/>
    <w:rsid w:val="000A3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08CA-DE0F-42C5-99CE-15DDD58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LOMBARDI MARIAGORETTA</cp:lastModifiedBy>
  <cp:revision>6</cp:revision>
  <cp:lastPrinted>2024-08-27T12:38:00Z</cp:lastPrinted>
  <dcterms:created xsi:type="dcterms:W3CDTF">2024-10-02T08:10:00Z</dcterms:created>
  <dcterms:modified xsi:type="dcterms:W3CDTF">2024-10-02T08:20:00Z</dcterms:modified>
</cp:coreProperties>
</file>